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96F3" w14:textId="77777777" w:rsidR="00206A65" w:rsidRPr="00E03B65" w:rsidRDefault="00206A65" w:rsidP="006F027C">
      <w:pPr>
        <w:spacing w:before="0" w:after="120" w:line="276" w:lineRule="auto"/>
        <w:rPr>
          <w:rFonts w:asciiTheme="minorHAnsi" w:hAnsiTheme="minorHAnsi" w:cstheme="minorHAnsi"/>
        </w:rPr>
      </w:pPr>
    </w:p>
    <w:p w14:paraId="1BB679CB" w14:textId="592EA49A" w:rsidR="00EB5008" w:rsidRPr="00EB5008" w:rsidRDefault="00EB5008" w:rsidP="006F027C">
      <w:pPr>
        <w:spacing w:before="0" w:after="120" w:line="276" w:lineRule="auto"/>
        <w:jc w:val="center"/>
        <w:rPr>
          <w:rFonts w:asciiTheme="minorHAnsi" w:hAnsiTheme="minorHAnsi" w:cstheme="minorHAnsi"/>
          <w:b/>
          <w:bCs/>
          <w:color w:val="2F5496" w:themeColor="accent5" w:themeShade="BF"/>
          <w:sz w:val="24"/>
          <w:szCs w:val="24"/>
          <w:lang w:val="nb-NO"/>
        </w:rPr>
      </w:pPr>
      <w:r w:rsidRPr="00EB5008">
        <w:rPr>
          <w:rFonts w:asciiTheme="minorHAnsi" w:hAnsiTheme="minorHAnsi" w:cstheme="minorHAnsi"/>
          <w:b/>
          <w:bCs/>
          <w:color w:val="2F5496" w:themeColor="accent5" w:themeShade="BF"/>
          <w:sz w:val="24"/>
          <w:szCs w:val="24"/>
          <w:lang w:val="nb-NO"/>
        </w:rPr>
        <w:t>„Napredno pisanje projektnih predloga i postavljanje indikatora uticaja“</w:t>
      </w:r>
    </w:p>
    <w:p w14:paraId="4933F346" w14:textId="4E9B23A9" w:rsidR="00EB5008" w:rsidRDefault="00EB5008" w:rsidP="006F027C">
      <w:pPr>
        <w:spacing w:before="0" w:after="120" w:line="276" w:lineRule="auto"/>
        <w:jc w:val="center"/>
        <w:rPr>
          <w:rFonts w:asciiTheme="minorHAnsi" w:hAnsiTheme="minorHAnsi" w:cstheme="minorHAnsi"/>
          <w:color w:val="2F5496" w:themeColor="accent5" w:themeShade="BF"/>
          <w:lang w:val="nb-NO"/>
        </w:rPr>
      </w:pPr>
      <w:r w:rsidRPr="00EB5008">
        <w:rPr>
          <w:rFonts w:asciiTheme="minorHAnsi" w:hAnsiTheme="minorHAnsi" w:cstheme="minorHAnsi"/>
          <w:color w:val="2F5496" w:themeColor="accent5" w:themeShade="BF"/>
        </w:rPr>
        <w:t xml:space="preserve">3. </w:t>
      </w:r>
      <w:r>
        <w:rPr>
          <w:rFonts w:asciiTheme="minorHAnsi" w:hAnsiTheme="minorHAnsi" w:cstheme="minorHAnsi"/>
          <w:color w:val="2F5496" w:themeColor="accent5" w:themeShade="BF"/>
        </w:rPr>
        <w:t>D</w:t>
      </w:r>
      <w:r w:rsidRPr="00EB5008">
        <w:rPr>
          <w:rFonts w:asciiTheme="minorHAnsi" w:hAnsiTheme="minorHAnsi" w:cstheme="minorHAnsi"/>
          <w:color w:val="2F5496" w:themeColor="accent5" w:themeShade="BF"/>
        </w:rPr>
        <w:t>ecembar 2025. od 10:00 do 13:00 časova</w:t>
      </w:r>
      <w:r w:rsidRPr="00EB5008">
        <w:rPr>
          <w:rFonts w:asciiTheme="minorHAnsi" w:hAnsiTheme="minorHAnsi" w:cstheme="minorHAnsi"/>
          <w:color w:val="2F5496" w:themeColor="accent5" w:themeShade="BF"/>
        </w:rPr>
        <w:br/>
        <w:t>Privredna komora Srbije</w:t>
      </w:r>
      <w:r w:rsidRPr="00EB5008">
        <w:rPr>
          <w:rFonts w:asciiTheme="minorHAnsi" w:hAnsiTheme="minorHAnsi" w:cstheme="minorHAnsi"/>
          <w:color w:val="2F5496" w:themeColor="accent5" w:themeShade="BF"/>
        </w:rPr>
        <w:br/>
        <w:t>Beograd, Resavska 15, sala 3</w:t>
      </w:r>
    </w:p>
    <w:p w14:paraId="6510FD31" w14:textId="77777777" w:rsidR="00CF3941" w:rsidRPr="00E03B65" w:rsidRDefault="00CF3941" w:rsidP="006F027C">
      <w:pPr>
        <w:spacing w:before="0" w:after="120" w:line="276" w:lineRule="auto"/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19"/>
        <w:gridCol w:w="918"/>
        <w:gridCol w:w="5450"/>
        <w:gridCol w:w="1895"/>
      </w:tblGrid>
      <w:tr w:rsidR="00F76DE6" w:rsidRPr="00E03B65" w14:paraId="278F0B68" w14:textId="77777777" w:rsidTr="00F76DE6">
        <w:tc>
          <w:tcPr>
            <w:tcW w:w="1000" w:type="pct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57CE28CD" w14:textId="2568C60B" w:rsidR="00F73466" w:rsidRPr="00E03B65" w:rsidRDefault="00EB5008" w:rsidP="00F76DE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GB"/>
              </w:rPr>
              <w:t>Vreme</w:t>
            </w:r>
          </w:p>
        </w:tc>
        <w:tc>
          <w:tcPr>
            <w:tcW w:w="2968" w:type="pct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1B001ECF" w14:textId="384089DF" w:rsidR="00F73466" w:rsidRPr="00E03B65" w:rsidRDefault="00EB5008" w:rsidP="00F76DE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GB"/>
              </w:rPr>
              <w:t>Događaj</w:t>
            </w:r>
          </w:p>
        </w:tc>
        <w:tc>
          <w:tcPr>
            <w:tcW w:w="1032" w:type="pct"/>
            <w:vMerge w:val="restart"/>
            <w:tcBorders>
              <w:left w:val="single" w:sz="4" w:space="0" w:color="FFFFFF" w:themeColor="background1"/>
            </w:tcBorders>
            <w:shd w:val="clear" w:color="auto" w:fill="0070C0"/>
            <w:vAlign w:val="center"/>
          </w:tcPr>
          <w:p w14:paraId="6EAAB8F9" w14:textId="2DDC2877" w:rsidR="00F73466" w:rsidRPr="00E03B65" w:rsidRDefault="00EB5008" w:rsidP="00F76DE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GB"/>
              </w:rPr>
              <w:t>Govornici</w:t>
            </w:r>
          </w:p>
        </w:tc>
      </w:tr>
      <w:tr w:rsidR="00F76DE6" w:rsidRPr="00E03B65" w14:paraId="7CD35A6A" w14:textId="77777777" w:rsidTr="00F76DE6">
        <w:tc>
          <w:tcPr>
            <w:tcW w:w="500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35B55406" w14:textId="568DE2B7" w:rsidR="00F73466" w:rsidRPr="00E03B65" w:rsidRDefault="00EB5008" w:rsidP="00F76DE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GB"/>
              </w:rPr>
              <w:t>Od</w:t>
            </w:r>
          </w:p>
        </w:tc>
        <w:tc>
          <w:tcPr>
            <w:tcW w:w="500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08652959" w14:textId="3C8B785C" w:rsidR="00F73466" w:rsidRPr="00E03B65" w:rsidRDefault="00EB5008" w:rsidP="00F76DE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GB"/>
              </w:rPr>
              <w:t>Do</w:t>
            </w:r>
          </w:p>
        </w:tc>
        <w:tc>
          <w:tcPr>
            <w:tcW w:w="2968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2BEFF388" w14:textId="77777777" w:rsidR="00F73466" w:rsidRPr="00E03B65" w:rsidRDefault="00F73466" w:rsidP="00F76DE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1032" w:type="pct"/>
            <w:vMerge/>
            <w:tcBorders>
              <w:left w:val="single" w:sz="4" w:space="0" w:color="FFFFFF" w:themeColor="background1"/>
            </w:tcBorders>
            <w:shd w:val="clear" w:color="auto" w:fill="0070C0"/>
            <w:vAlign w:val="center"/>
          </w:tcPr>
          <w:p w14:paraId="2F5E64BA" w14:textId="77777777" w:rsidR="00F73466" w:rsidRPr="00E03B65" w:rsidRDefault="00F73466" w:rsidP="00F76DE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</w:p>
        </w:tc>
      </w:tr>
      <w:tr w:rsidR="00F73466" w:rsidRPr="00E03B65" w14:paraId="4A1BAC38" w14:textId="77777777" w:rsidTr="00F76DE6">
        <w:tc>
          <w:tcPr>
            <w:tcW w:w="500" w:type="pct"/>
          </w:tcPr>
          <w:p w14:paraId="53408EF1" w14:textId="0B7A768C" w:rsidR="00F73466" w:rsidRPr="00E03B65" w:rsidRDefault="00F73466" w:rsidP="00F76DE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10:00</w:t>
            </w:r>
          </w:p>
        </w:tc>
        <w:tc>
          <w:tcPr>
            <w:tcW w:w="500" w:type="pct"/>
          </w:tcPr>
          <w:p w14:paraId="6EB885E5" w14:textId="1EDB2AF8" w:rsidR="00F73466" w:rsidRPr="00E03B65" w:rsidRDefault="00F73466" w:rsidP="00F76DE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10:</w:t>
            </w:r>
            <w:r w:rsidR="00534F38"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</w:t>
            </w:r>
          </w:p>
        </w:tc>
        <w:tc>
          <w:tcPr>
            <w:tcW w:w="2968" w:type="pct"/>
          </w:tcPr>
          <w:p w14:paraId="37F593EF" w14:textId="5763DC01" w:rsidR="00F73466" w:rsidRPr="00E03B65" w:rsidRDefault="00EB5008" w:rsidP="00EB5008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B50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Uvod u ciljeve radionice – opšti principi definisanja SMART indikatora i osnovni principi pripreme kvalitetnih projektnih predloga</w:t>
            </w:r>
          </w:p>
        </w:tc>
        <w:tc>
          <w:tcPr>
            <w:tcW w:w="1032" w:type="pct"/>
          </w:tcPr>
          <w:p w14:paraId="63390779" w14:textId="5A2300F8" w:rsidR="00F73466" w:rsidRPr="00E03B65" w:rsidRDefault="00452027" w:rsidP="00F76DE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Ane Sindik</w:t>
            </w:r>
          </w:p>
        </w:tc>
      </w:tr>
      <w:tr w:rsidR="00F73466" w:rsidRPr="00E03B65" w14:paraId="44963BD5" w14:textId="77777777" w:rsidTr="00F76DE6">
        <w:tc>
          <w:tcPr>
            <w:tcW w:w="500" w:type="pct"/>
          </w:tcPr>
          <w:p w14:paraId="22AAC859" w14:textId="58D73F12" w:rsidR="00F73466" w:rsidRPr="00E03B65" w:rsidRDefault="00F73466" w:rsidP="00F76DE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10:</w:t>
            </w:r>
            <w:r w:rsidR="00CF3D74"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</w:t>
            </w:r>
          </w:p>
        </w:tc>
        <w:tc>
          <w:tcPr>
            <w:tcW w:w="500" w:type="pct"/>
          </w:tcPr>
          <w:p w14:paraId="0CD4B64F" w14:textId="442DD4DA" w:rsidR="00F73466" w:rsidRPr="00E03B65" w:rsidRDefault="00F73466" w:rsidP="00F76DE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10:</w:t>
            </w:r>
            <w:r w:rsidR="00CF3D74"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35</w:t>
            </w:r>
          </w:p>
        </w:tc>
        <w:tc>
          <w:tcPr>
            <w:tcW w:w="2968" w:type="pct"/>
          </w:tcPr>
          <w:p w14:paraId="57629C1C" w14:textId="613D0E12" w:rsidR="00F73466" w:rsidRPr="00E03B65" w:rsidRDefault="00EB5008" w:rsidP="00EB5008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Spisak za proveru</w:t>
            </w:r>
            <w:r w:rsidRPr="00EB50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ključni indikatori učinka (KPI) u pisanju predloga, veze između indikatora uticaja i ključnih indikatora učinka (KPI)</w:t>
            </w:r>
          </w:p>
        </w:tc>
        <w:tc>
          <w:tcPr>
            <w:tcW w:w="1032" w:type="pct"/>
          </w:tcPr>
          <w:p w14:paraId="7D0BCCD6" w14:textId="2E81E2F3" w:rsidR="00F73466" w:rsidRPr="00E03B65" w:rsidRDefault="00452027" w:rsidP="00F76DE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Vladimir Pandurov</w:t>
            </w:r>
          </w:p>
        </w:tc>
      </w:tr>
      <w:tr w:rsidR="00F73466" w:rsidRPr="00E03B65" w14:paraId="320642FC" w14:textId="77777777" w:rsidTr="00F76DE6">
        <w:tc>
          <w:tcPr>
            <w:tcW w:w="500" w:type="pct"/>
          </w:tcPr>
          <w:p w14:paraId="52824407" w14:textId="756065D9" w:rsidR="00F73466" w:rsidRPr="00E03B65" w:rsidRDefault="00F73466" w:rsidP="00F76DE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10:</w:t>
            </w:r>
            <w:r w:rsidR="00CF3D74"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35</w:t>
            </w:r>
          </w:p>
        </w:tc>
        <w:tc>
          <w:tcPr>
            <w:tcW w:w="500" w:type="pct"/>
          </w:tcPr>
          <w:p w14:paraId="6A789EBA" w14:textId="45C41956" w:rsidR="00F73466" w:rsidRPr="00E03B65" w:rsidRDefault="00F73466" w:rsidP="00F76DE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CF3D74"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  <w:r w:rsidR="00CF3D74"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</w:t>
            </w:r>
          </w:p>
        </w:tc>
        <w:tc>
          <w:tcPr>
            <w:tcW w:w="2968" w:type="pct"/>
          </w:tcPr>
          <w:p w14:paraId="4098921C" w14:textId="39980D86" w:rsidR="00F73466" w:rsidRPr="00E03B65" w:rsidRDefault="00EB5008" w:rsidP="00EB5008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EB5008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Horizon Europe: Očekivani rezultati vs. očekivani uticaji, KIP-ovi, (Pathways)</w:t>
            </w:r>
          </w:p>
        </w:tc>
        <w:tc>
          <w:tcPr>
            <w:tcW w:w="1032" w:type="pct"/>
          </w:tcPr>
          <w:p w14:paraId="382A024E" w14:textId="7E5FCA25" w:rsidR="00F73466" w:rsidRPr="00E03B65" w:rsidRDefault="00452027" w:rsidP="00F76DE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Vladimir Pandurov </w:t>
            </w:r>
          </w:p>
        </w:tc>
      </w:tr>
      <w:tr w:rsidR="00F73466" w:rsidRPr="00900739" w14:paraId="63C64681" w14:textId="77777777" w:rsidTr="00F76DE6">
        <w:tc>
          <w:tcPr>
            <w:tcW w:w="500" w:type="pct"/>
            <w:shd w:val="clear" w:color="auto" w:fill="DEEAF6" w:themeFill="accent1" w:themeFillTint="33"/>
          </w:tcPr>
          <w:p w14:paraId="1327842C" w14:textId="41A4122D" w:rsidR="00F73466" w:rsidRPr="00E03B65" w:rsidRDefault="00F73466" w:rsidP="00F76DE6">
            <w:pPr>
              <w:spacing w:before="60" w:after="6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03B6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1</w:t>
            </w:r>
            <w:r w:rsidR="006767CF" w:rsidRPr="00E03B6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1</w:t>
            </w:r>
            <w:r w:rsidR="00F76DE6" w:rsidRPr="00E03B6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:</w:t>
            </w:r>
            <w:r w:rsidR="006767CF" w:rsidRPr="00E03B6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1</w:t>
            </w:r>
            <w:r w:rsidR="00F76DE6" w:rsidRPr="00E03B6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0</w:t>
            </w:r>
          </w:p>
        </w:tc>
        <w:tc>
          <w:tcPr>
            <w:tcW w:w="500" w:type="pct"/>
            <w:shd w:val="clear" w:color="auto" w:fill="DEEAF6" w:themeFill="accent1" w:themeFillTint="33"/>
          </w:tcPr>
          <w:p w14:paraId="6E064321" w14:textId="7498584A" w:rsidR="00F73466" w:rsidRPr="00E03B65" w:rsidRDefault="00F73466" w:rsidP="00F76DE6">
            <w:pPr>
              <w:spacing w:before="60" w:after="6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E03B6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1</w:t>
            </w:r>
            <w:r w:rsidR="006767CF" w:rsidRPr="00E03B6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1</w:t>
            </w:r>
            <w:r w:rsidRPr="00E03B6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:</w:t>
            </w:r>
            <w:r w:rsidR="006767CF" w:rsidRPr="00E03B65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25</w:t>
            </w:r>
          </w:p>
        </w:tc>
        <w:tc>
          <w:tcPr>
            <w:tcW w:w="2968" w:type="pct"/>
            <w:shd w:val="clear" w:color="auto" w:fill="DEEAF6" w:themeFill="accent1" w:themeFillTint="33"/>
          </w:tcPr>
          <w:p w14:paraId="014A3D35" w14:textId="41B8A4CF" w:rsidR="00F73466" w:rsidRPr="00EB5008" w:rsidRDefault="00EB5008" w:rsidP="00F76DE6">
            <w:pPr>
              <w:spacing w:before="60" w:after="6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nb-NO"/>
              </w:rPr>
            </w:pPr>
            <w:r w:rsidRPr="00EB500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nb-NO"/>
              </w:rPr>
              <w:t>Pauza za umrežavanje i osveženje</w:t>
            </w:r>
          </w:p>
        </w:tc>
        <w:tc>
          <w:tcPr>
            <w:tcW w:w="1032" w:type="pct"/>
            <w:shd w:val="clear" w:color="auto" w:fill="DEEAF6" w:themeFill="accent1" w:themeFillTint="33"/>
          </w:tcPr>
          <w:p w14:paraId="181AC33E" w14:textId="034E1DBE" w:rsidR="00F73466" w:rsidRPr="00EB5008" w:rsidRDefault="00F73466" w:rsidP="00F76DE6">
            <w:pPr>
              <w:spacing w:before="60" w:after="6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nb-NO"/>
              </w:rPr>
            </w:pPr>
          </w:p>
        </w:tc>
      </w:tr>
      <w:tr w:rsidR="00773876" w:rsidRPr="00E03B65" w14:paraId="0D482852" w14:textId="77777777" w:rsidTr="00F76DE6">
        <w:tc>
          <w:tcPr>
            <w:tcW w:w="500" w:type="pct"/>
          </w:tcPr>
          <w:p w14:paraId="44FB3173" w14:textId="305384FD" w:rsidR="00773876" w:rsidRPr="00E03B65" w:rsidRDefault="006773FE" w:rsidP="00F76DE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6767CF"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  <w:r w:rsidR="006767CF"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25</w:t>
            </w:r>
          </w:p>
        </w:tc>
        <w:tc>
          <w:tcPr>
            <w:tcW w:w="500" w:type="pct"/>
          </w:tcPr>
          <w:p w14:paraId="73A4D6B3" w14:textId="5B94346F" w:rsidR="00773876" w:rsidRPr="00E03B65" w:rsidRDefault="009352B1" w:rsidP="00F76DE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956487"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  <w:r w:rsidR="00956487"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</w:t>
            </w:r>
            <w:r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</w:t>
            </w:r>
          </w:p>
        </w:tc>
        <w:tc>
          <w:tcPr>
            <w:tcW w:w="2968" w:type="pct"/>
          </w:tcPr>
          <w:p w14:paraId="15CD8DA3" w14:textId="1724CE8E" w:rsidR="00773876" w:rsidRPr="00E03B65" w:rsidRDefault="00EB5008" w:rsidP="002E1DC8">
            <w:pPr>
              <w:pStyle w:val="ListBullet"/>
              <w:numPr>
                <w:ilvl w:val="0"/>
                <w:numId w:val="0"/>
              </w:numPr>
              <w:spacing w:before="60" w:after="6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B5008">
              <w:rPr>
                <w:rFonts w:cstheme="minorHAnsi"/>
                <w:sz w:val="20"/>
                <w:szCs w:val="20"/>
                <w:lang w:val="en-GB"/>
              </w:rPr>
              <w:t>Praktična vežba: „Impact Canvas</w:t>
            </w:r>
            <w:r w:rsidR="00A61F46">
              <w:rPr>
                <w:rFonts w:cstheme="minorHAnsi"/>
                <w:sz w:val="20"/>
                <w:szCs w:val="20"/>
                <w:lang w:val="en-GB"/>
              </w:rPr>
              <w:t>”</w:t>
            </w:r>
            <w:r w:rsidRPr="00EB5008">
              <w:rPr>
                <w:rFonts w:cstheme="minorHAnsi"/>
                <w:sz w:val="20"/>
                <w:szCs w:val="20"/>
                <w:lang w:val="en-GB"/>
              </w:rPr>
              <w:t xml:space="preserve"> projektni predlog</w:t>
            </w:r>
          </w:p>
        </w:tc>
        <w:tc>
          <w:tcPr>
            <w:tcW w:w="1032" w:type="pct"/>
          </w:tcPr>
          <w:p w14:paraId="09BF5C64" w14:textId="32C14417" w:rsidR="00773876" w:rsidRPr="00E03B65" w:rsidRDefault="00452027" w:rsidP="00F76DE6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Vladimir Pandurov</w:t>
            </w:r>
          </w:p>
        </w:tc>
      </w:tr>
      <w:tr w:rsidR="00DB2009" w:rsidRPr="00E03B65" w14:paraId="782CA4B2" w14:textId="77777777" w:rsidTr="00F76DE6">
        <w:tc>
          <w:tcPr>
            <w:tcW w:w="500" w:type="pct"/>
          </w:tcPr>
          <w:p w14:paraId="39B2B858" w14:textId="6F69D9C8" w:rsidR="00DB2009" w:rsidRPr="00E03B65" w:rsidRDefault="00DB2009" w:rsidP="00DB200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956487"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  <w:r w:rsidR="00956487"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</w:t>
            </w:r>
            <w:r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</w:t>
            </w:r>
          </w:p>
        </w:tc>
        <w:tc>
          <w:tcPr>
            <w:tcW w:w="500" w:type="pct"/>
          </w:tcPr>
          <w:p w14:paraId="1856D30D" w14:textId="408212A2" w:rsidR="00DB2009" w:rsidRPr="00E03B65" w:rsidRDefault="00DB2009" w:rsidP="00DB200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956487"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  <w:r w:rsidR="00956487"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  <w:r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</w:t>
            </w:r>
          </w:p>
        </w:tc>
        <w:tc>
          <w:tcPr>
            <w:tcW w:w="2968" w:type="pct"/>
          </w:tcPr>
          <w:p w14:paraId="55EB4D59" w14:textId="67C5475F" w:rsidR="00DB2009" w:rsidRPr="00EB5008" w:rsidRDefault="00EB5008" w:rsidP="00DB200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nb-NO"/>
              </w:rPr>
            </w:pPr>
            <w:r w:rsidRPr="00EB5008">
              <w:rPr>
                <w:rFonts w:asciiTheme="minorHAnsi" w:hAnsiTheme="minorHAnsi" w:cstheme="minorHAnsi"/>
                <w:sz w:val="20"/>
                <w:szCs w:val="20"/>
                <w:lang w:val="nb-NO"/>
              </w:rPr>
              <w:t>Šabloni, kontrolne liste, pregled pred slanje, rezultati → uticaji; matrice, rizici i procene</w:t>
            </w:r>
          </w:p>
        </w:tc>
        <w:tc>
          <w:tcPr>
            <w:tcW w:w="1032" w:type="pct"/>
          </w:tcPr>
          <w:p w14:paraId="3F032EF1" w14:textId="49C0A599" w:rsidR="00DB2009" w:rsidRPr="00E03B65" w:rsidRDefault="00452027" w:rsidP="00DB200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Vladimir Pandurov</w:t>
            </w:r>
          </w:p>
        </w:tc>
      </w:tr>
      <w:tr w:rsidR="00DB2009" w:rsidRPr="00E03B65" w14:paraId="4A2EBB56" w14:textId="77777777" w:rsidTr="00F76DE6">
        <w:tc>
          <w:tcPr>
            <w:tcW w:w="500" w:type="pct"/>
          </w:tcPr>
          <w:p w14:paraId="23E4884D" w14:textId="30A2569B" w:rsidR="00DB2009" w:rsidRPr="00E03B65" w:rsidRDefault="00DB2009" w:rsidP="00DB200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956487"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  <w:r w:rsidR="00956487"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  <w:r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</w:t>
            </w:r>
          </w:p>
        </w:tc>
        <w:tc>
          <w:tcPr>
            <w:tcW w:w="500" w:type="pct"/>
          </w:tcPr>
          <w:p w14:paraId="488BB80D" w14:textId="05080E42" w:rsidR="00DB2009" w:rsidRPr="00E03B65" w:rsidRDefault="00DB2009" w:rsidP="00DB200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956487"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  <w:r w:rsidRPr="00E03B6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:00</w:t>
            </w:r>
          </w:p>
        </w:tc>
        <w:tc>
          <w:tcPr>
            <w:tcW w:w="2968" w:type="pct"/>
          </w:tcPr>
          <w:p w14:paraId="3320A7DC" w14:textId="39831B07" w:rsidR="00DB2009" w:rsidRPr="00E03B65" w:rsidRDefault="00EB5008" w:rsidP="00DB200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B500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Pitanja i odgovori</w:t>
            </w:r>
          </w:p>
        </w:tc>
        <w:tc>
          <w:tcPr>
            <w:tcW w:w="1032" w:type="pct"/>
          </w:tcPr>
          <w:p w14:paraId="06D4744C" w14:textId="101527C7" w:rsidR="00DB2009" w:rsidRPr="00E03B65" w:rsidRDefault="00EB5008" w:rsidP="00DB200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Svi</w:t>
            </w:r>
            <w:r w:rsidR="0045202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900739" w:rsidRPr="00E03B65" w14:paraId="718943D4" w14:textId="77777777" w:rsidTr="00F76DE6">
        <w:tc>
          <w:tcPr>
            <w:tcW w:w="500" w:type="pct"/>
          </w:tcPr>
          <w:p w14:paraId="75E275F7" w14:textId="3654C522" w:rsidR="00900739" w:rsidRPr="00E03B65" w:rsidRDefault="00900739" w:rsidP="00DB200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13:00</w:t>
            </w:r>
          </w:p>
        </w:tc>
        <w:tc>
          <w:tcPr>
            <w:tcW w:w="500" w:type="pct"/>
          </w:tcPr>
          <w:p w14:paraId="0BD4805E" w14:textId="7C83A1BD" w:rsidR="00900739" w:rsidRPr="00E03B65" w:rsidRDefault="00900739" w:rsidP="00DB200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14:00</w:t>
            </w:r>
          </w:p>
        </w:tc>
        <w:tc>
          <w:tcPr>
            <w:tcW w:w="2968" w:type="pct"/>
          </w:tcPr>
          <w:p w14:paraId="724D3E88" w14:textId="43DAAE38" w:rsidR="00900739" w:rsidRPr="00EB5008" w:rsidRDefault="00900739" w:rsidP="00DB200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Koktel</w:t>
            </w:r>
          </w:p>
        </w:tc>
        <w:tc>
          <w:tcPr>
            <w:tcW w:w="1032" w:type="pct"/>
          </w:tcPr>
          <w:p w14:paraId="1864E3F1" w14:textId="77777777" w:rsidR="00900739" w:rsidRDefault="00900739" w:rsidP="00DB200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CA68897" w14:textId="76A09960" w:rsidR="000E327E" w:rsidRPr="00E03B65" w:rsidRDefault="000E327E" w:rsidP="00A42FE1">
      <w:pPr>
        <w:rPr>
          <w:rFonts w:asciiTheme="minorHAnsi" w:hAnsiTheme="minorHAnsi" w:cstheme="minorHAnsi"/>
          <w:bCs/>
          <w:sz w:val="20"/>
          <w:szCs w:val="20"/>
        </w:rPr>
      </w:pPr>
    </w:p>
    <w:sectPr w:rsidR="000E327E" w:rsidRPr="00E03B65" w:rsidSect="00BC15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274" w:bottom="1440" w:left="1440" w:header="284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D4CBC" w14:textId="77777777" w:rsidR="004347A9" w:rsidRDefault="004347A9" w:rsidP="00A97F5D">
      <w:r>
        <w:separator/>
      </w:r>
    </w:p>
  </w:endnote>
  <w:endnote w:type="continuationSeparator" w:id="0">
    <w:p w14:paraId="4A369A70" w14:textId="77777777" w:rsidR="004347A9" w:rsidRDefault="004347A9" w:rsidP="00A9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35335" w14:textId="77777777" w:rsidR="00E53F9B" w:rsidRDefault="00E53F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A7ED" w14:textId="77777777" w:rsidR="00231531" w:rsidRPr="003878D2" w:rsidRDefault="00231531" w:rsidP="00231531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44"/>
      <w:gridCol w:w="2776"/>
      <w:gridCol w:w="2228"/>
      <w:gridCol w:w="2244"/>
    </w:tblGrid>
    <w:tr w:rsidR="00231531" w:rsidRPr="003878D2" w14:paraId="0D04026D" w14:textId="77777777" w:rsidTr="00DA1BFB">
      <w:tc>
        <w:tcPr>
          <w:tcW w:w="2122" w:type="dxa"/>
          <w:vAlign w:val="center"/>
        </w:tcPr>
        <w:p w14:paraId="0311E20E" w14:textId="77777777" w:rsidR="00231531" w:rsidRPr="003878D2" w:rsidRDefault="00231531" w:rsidP="00231531">
          <w:pPr>
            <w:pStyle w:val="Footer"/>
            <w:jc w:val="right"/>
            <w:rPr>
              <w:sz w:val="14"/>
              <w:szCs w:val="14"/>
            </w:rPr>
          </w:pPr>
          <w:r w:rsidRPr="003878D2">
            <w:rPr>
              <w:sz w:val="14"/>
              <w:szCs w:val="14"/>
            </w:rPr>
            <w:t>Project implemented by</w:t>
          </w:r>
        </w:p>
      </w:tc>
      <w:tc>
        <w:tcPr>
          <w:tcW w:w="3106" w:type="dxa"/>
          <w:vAlign w:val="center"/>
        </w:tcPr>
        <w:p w14:paraId="6019D3FA" w14:textId="77777777" w:rsidR="00231531" w:rsidRPr="003878D2" w:rsidRDefault="00231531" w:rsidP="00231531">
          <w:pPr>
            <w:pStyle w:val="Footer"/>
            <w:rPr>
              <w:sz w:val="14"/>
              <w:szCs w:val="14"/>
            </w:rPr>
          </w:pPr>
          <w:r w:rsidRPr="003878D2">
            <w:rPr>
              <w:noProof/>
              <w:sz w:val="14"/>
              <w:szCs w:val="14"/>
            </w:rPr>
            <w:drawing>
              <wp:inline distT="0" distB="0" distL="0" distR="0" wp14:anchorId="71FB85C4" wp14:editId="5947AC5C">
                <wp:extent cx="533474" cy="190527"/>
                <wp:effectExtent l="0" t="0" r="0" b="0"/>
                <wp:docPr id="11973327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733272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74" cy="190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4" w:type="dxa"/>
          <w:vAlign w:val="center"/>
        </w:tcPr>
        <w:p w14:paraId="59E6140F" w14:textId="77777777" w:rsidR="00231531" w:rsidRPr="003878D2" w:rsidRDefault="00231531" w:rsidP="00231531">
          <w:pPr>
            <w:pStyle w:val="Footer"/>
            <w:rPr>
              <w:sz w:val="14"/>
              <w:szCs w:val="14"/>
            </w:rPr>
          </w:pPr>
        </w:p>
      </w:tc>
      <w:tc>
        <w:tcPr>
          <w:tcW w:w="2614" w:type="dxa"/>
          <w:vAlign w:val="center"/>
        </w:tcPr>
        <w:p w14:paraId="6A9C660D" w14:textId="77777777" w:rsidR="00231531" w:rsidRPr="003878D2" w:rsidRDefault="00231531" w:rsidP="00231531">
          <w:pPr>
            <w:pStyle w:val="Footer"/>
            <w:jc w:val="right"/>
            <w:rPr>
              <w:sz w:val="18"/>
              <w:szCs w:val="18"/>
            </w:rPr>
          </w:pPr>
          <w:r w:rsidRPr="003878D2">
            <w:rPr>
              <w:sz w:val="18"/>
              <w:szCs w:val="18"/>
            </w:rPr>
            <w:fldChar w:fldCharType="begin"/>
          </w:r>
          <w:r w:rsidRPr="003878D2">
            <w:rPr>
              <w:sz w:val="18"/>
              <w:szCs w:val="18"/>
            </w:rPr>
            <w:instrText>PAGE   \* MERGEFORMAT</w:instrText>
          </w:r>
          <w:r w:rsidRPr="003878D2"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1</w:t>
          </w:r>
          <w:r w:rsidRPr="003878D2">
            <w:rPr>
              <w:sz w:val="18"/>
              <w:szCs w:val="18"/>
            </w:rPr>
            <w:fldChar w:fldCharType="end"/>
          </w:r>
        </w:p>
      </w:tc>
    </w:tr>
  </w:tbl>
  <w:p w14:paraId="35FC8B68" w14:textId="77777777" w:rsidR="006B7D7D" w:rsidRPr="00231531" w:rsidRDefault="006B7D7D" w:rsidP="002315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D321B" w14:textId="77777777" w:rsidR="00E53F9B" w:rsidRDefault="00E53F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A8E6" w14:textId="77777777" w:rsidR="004347A9" w:rsidRDefault="004347A9" w:rsidP="00A97F5D">
      <w:r>
        <w:separator/>
      </w:r>
    </w:p>
  </w:footnote>
  <w:footnote w:type="continuationSeparator" w:id="0">
    <w:p w14:paraId="575918AE" w14:textId="77777777" w:rsidR="004347A9" w:rsidRDefault="004347A9" w:rsidP="00A97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1717" w14:textId="77777777" w:rsidR="00E53F9B" w:rsidRDefault="00E53F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"/>
      <w:gridCol w:w="1908"/>
      <w:gridCol w:w="279"/>
      <w:gridCol w:w="1422"/>
      <w:gridCol w:w="1669"/>
      <w:gridCol w:w="2449"/>
      <w:gridCol w:w="1129"/>
      <w:gridCol w:w="1274"/>
    </w:tblGrid>
    <w:tr w:rsidR="000D3A42" w:rsidRPr="00810E7A" w14:paraId="6E9CA148" w14:textId="77777777" w:rsidTr="000D3A42">
      <w:tc>
        <w:tcPr>
          <w:tcW w:w="786" w:type="dxa"/>
          <w:vAlign w:val="center"/>
        </w:tcPr>
        <w:p w14:paraId="1028571D" w14:textId="77777777" w:rsidR="000D3A42" w:rsidRPr="00810E7A" w:rsidRDefault="000D3A42" w:rsidP="000D3A42">
          <w:pPr>
            <w:pStyle w:val="Header"/>
            <w:tabs>
              <w:tab w:val="left" w:pos="9432"/>
            </w:tabs>
            <w:spacing w:before="0"/>
            <w:jc w:val="center"/>
          </w:pPr>
          <w:r w:rsidRPr="00810E7A">
            <w:rPr>
              <w:noProof/>
            </w:rPr>
            <w:drawing>
              <wp:inline distT="0" distB="0" distL="0" distR="0" wp14:anchorId="62E52CB8" wp14:editId="0CF178F2">
                <wp:extent cx="358186" cy="544536"/>
                <wp:effectExtent l="0" t="0" r="3810" b="8255"/>
                <wp:docPr id="95450671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358186" cy="544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7" w:type="dxa"/>
          <w:gridSpan w:val="2"/>
          <w:vAlign w:val="center"/>
        </w:tcPr>
        <w:p w14:paraId="76A2BBB0" w14:textId="77777777" w:rsidR="000D3A42" w:rsidRPr="00810E7A" w:rsidRDefault="000D3A42" w:rsidP="000D3A42">
          <w:pPr>
            <w:spacing w:before="0"/>
            <w:rPr>
              <w:b/>
              <w:sz w:val="16"/>
            </w:rPr>
          </w:pPr>
          <w:r w:rsidRPr="00810E7A">
            <w:rPr>
              <w:b/>
              <w:sz w:val="16"/>
            </w:rPr>
            <w:t>Republic of Serbia</w:t>
          </w:r>
        </w:p>
        <w:p w14:paraId="5C074C11" w14:textId="77777777" w:rsidR="000D3A42" w:rsidRPr="00810E7A" w:rsidRDefault="000D3A42" w:rsidP="000D3A42">
          <w:pPr>
            <w:spacing w:before="0"/>
            <w:rPr>
              <w:b/>
              <w:sz w:val="16"/>
            </w:rPr>
          </w:pPr>
          <w:r w:rsidRPr="00810E7A">
            <w:rPr>
              <w:b/>
              <w:sz w:val="16"/>
            </w:rPr>
            <w:t xml:space="preserve">Ministry of </w:t>
          </w:r>
        </w:p>
        <w:p w14:paraId="1EFE0F34" w14:textId="77777777" w:rsidR="000D3A42" w:rsidRPr="00810E7A" w:rsidRDefault="000D3A42" w:rsidP="000D3A42">
          <w:pPr>
            <w:pStyle w:val="Header"/>
            <w:tabs>
              <w:tab w:val="left" w:pos="9432"/>
            </w:tabs>
            <w:spacing w:before="0"/>
          </w:pPr>
          <w:r w:rsidRPr="00810E7A">
            <w:rPr>
              <w:b/>
              <w:sz w:val="16"/>
            </w:rPr>
            <w:t>European Integration</w:t>
          </w:r>
        </w:p>
      </w:tc>
      <w:tc>
        <w:tcPr>
          <w:tcW w:w="3091" w:type="dxa"/>
          <w:gridSpan w:val="2"/>
          <w:vAlign w:val="center"/>
        </w:tcPr>
        <w:p w14:paraId="139A0E5E" w14:textId="57C869A1" w:rsidR="000D3A42" w:rsidRPr="00810E7A" w:rsidRDefault="000D3A42" w:rsidP="00BF6497">
          <w:pPr>
            <w:pStyle w:val="Header"/>
            <w:tabs>
              <w:tab w:val="left" w:pos="9432"/>
            </w:tabs>
            <w:spacing w:before="0"/>
            <w:jc w:val="right"/>
          </w:pPr>
          <w:r>
            <w:rPr>
              <w:rFonts w:eastAsia="Times New Roman" w:cs="Times New Roman"/>
              <w:noProof/>
              <w:sz w:val="18"/>
              <w:szCs w:val="18"/>
              <w:lang w:eastAsia="en-GB"/>
            </w:rPr>
            <w:drawing>
              <wp:inline distT="0" distB="0" distL="0" distR="0" wp14:anchorId="05AA1B58" wp14:editId="69E7A8DA">
                <wp:extent cx="958850" cy="348093"/>
                <wp:effectExtent l="0" t="0" r="0" b="0"/>
                <wp:docPr id="15297625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93" t="23644" r="9336" b="25155"/>
                        <a:stretch/>
                      </pic:blipFill>
                      <pic:spPr bwMode="auto">
                        <a:xfrm>
                          <a:off x="0" y="0"/>
                          <a:ext cx="962300" cy="349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1F497D"/>
              <w:lang w:eastAsia="en-GB"/>
            </w:rPr>
            <w:drawing>
              <wp:inline distT="0" distB="0" distL="0" distR="0" wp14:anchorId="3E893941" wp14:editId="31663E71">
                <wp:extent cx="754871" cy="462280"/>
                <wp:effectExtent l="0" t="0" r="7620" b="0"/>
                <wp:docPr id="362400973" name="Picture 362400973" descr="Novi logo E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ovi logo E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375" cy="464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9" w:type="dxa"/>
          <w:vAlign w:val="center"/>
        </w:tcPr>
        <w:p w14:paraId="1825E2C6" w14:textId="77777777" w:rsidR="000D3A42" w:rsidRPr="00810E7A" w:rsidRDefault="000D3A42" w:rsidP="000D3A42">
          <w:pPr>
            <w:spacing w:before="0"/>
            <w:jc w:val="right"/>
            <w:rPr>
              <w:b/>
              <w:sz w:val="16"/>
            </w:rPr>
          </w:pPr>
          <w:r w:rsidRPr="00810E7A">
            <w:rPr>
              <w:b/>
              <w:sz w:val="16"/>
            </w:rPr>
            <w:t>This project is funded by</w:t>
          </w:r>
        </w:p>
        <w:p w14:paraId="0079895F" w14:textId="77777777" w:rsidR="000D3A42" w:rsidRPr="00810E7A" w:rsidRDefault="000D3A42" w:rsidP="000D3A42">
          <w:pPr>
            <w:spacing w:before="0"/>
            <w:jc w:val="right"/>
          </w:pPr>
          <w:r w:rsidRPr="00810E7A">
            <w:rPr>
              <w:b/>
              <w:sz w:val="16"/>
            </w:rPr>
            <w:t>the European Union</w:t>
          </w:r>
        </w:p>
      </w:tc>
      <w:tc>
        <w:tcPr>
          <w:tcW w:w="1129" w:type="dxa"/>
          <w:vAlign w:val="center"/>
        </w:tcPr>
        <w:p w14:paraId="5197A0E8" w14:textId="77777777" w:rsidR="000D3A42" w:rsidRPr="00810E7A" w:rsidRDefault="000D3A42" w:rsidP="000D3A42">
          <w:pPr>
            <w:pStyle w:val="Header"/>
            <w:tabs>
              <w:tab w:val="left" w:pos="9432"/>
            </w:tabs>
            <w:spacing w:before="0"/>
            <w:jc w:val="center"/>
          </w:pPr>
          <w:r w:rsidRPr="00810E7A">
            <w:rPr>
              <w:noProof/>
            </w:rPr>
            <w:drawing>
              <wp:inline distT="0" distB="0" distL="0" distR="0" wp14:anchorId="26B9972F" wp14:editId="38E9B38D">
                <wp:extent cx="533400" cy="362310"/>
                <wp:effectExtent l="0" t="0" r="0" b="0"/>
                <wp:docPr id="154584109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417278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4198" cy="3696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4" w:type="dxa"/>
          <w:vAlign w:val="center"/>
        </w:tcPr>
        <w:p w14:paraId="4104C23E" w14:textId="77777777" w:rsidR="000D3A42" w:rsidRPr="00810E7A" w:rsidRDefault="000D3A42" w:rsidP="000D3A42">
          <w:pPr>
            <w:pStyle w:val="Header"/>
            <w:tabs>
              <w:tab w:val="left" w:pos="9432"/>
            </w:tabs>
            <w:spacing w:before="0"/>
            <w:jc w:val="center"/>
          </w:pPr>
          <w:r w:rsidRPr="00810E7A">
            <w:rPr>
              <w:noProof/>
            </w:rPr>
            <w:drawing>
              <wp:inline distT="0" distB="0" distL="0" distR="0" wp14:anchorId="7899FB04" wp14:editId="463FBDA4">
                <wp:extent cx="641350" cy="329565"/>
                <wp:effectExtent l="0" t="0" r="6350" b="0"/>
                <wp:docPr id="39905137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D3A42" w:rsidRPr="00810E7A" w14:paraId="14D03CE8" w14:textId="77777777" w:rsidTr="000D3A42">
      <w:tc>
        <w:tcPr>
          <w:tcW w:w="2694" w:type="dxa"/>
          <w:gridSpan w:val="2"/>
        </w:tcPr>
        <w:p w14:paraId="09E4426B" w14:textId="77777777" w:rsidR="000D3A42" w:rsidRPr="00810E7A" w:rsidRDefault="000D3A42" w:rsidP="000D3A42">
          <w:pPr>
            <w:pStyle w:val="Header"/>
            <w:tabs>
              <w:tab w:val="left" w:pos="9432"/>
            </w:tabs>
            <w:spacing w:before="0"/>
          </w:pPr>
        </w:p>
      </w:tc>
      <w:tc>
        <w:tcPr>
          <w:tcW w:w="279" w:type="dxa"/>
        </w:tcPr>
        <w:p w14:paraId="14D4AEB5" w14:textId="77777777" w:rsidR="000D3A42" w:rsidRPr="00810E7A" w:rsidRDefault="000D3A42" w:rsidP="000D3A42">
          <w:pPr>
            <w:pStyle w:val="Header"/>
            <w:tabs>
              <w:tab w:val="left" w:pos="9432"/>
            </w:tabs>
            <w:spacing w:before="0"/>
          </w:pPr>
        </w:p>
      </w:tc>
      <w:tc>
        <w:tcPr>
          <w:tcW w:w="1422" w:type="dxa"/>
          <w:vAlign w:val="center"/>
        </w:tcPr>
        <w:p w14:paraId="038BA4C3" w14:textId="29AA775B" w:rsidR="000D3A42" w:rsidRPr="00810E7A" w:rsidRDefault="000D3A42" w:rsidP="000D3A42">
          <w:pPr>
            <w:pStyle w:val="Header"/>
            <w:tabs>
              <w:tab w:val="left" w:pos="9432"/>
            </w:tabs>
            <w:spacing w:before="0"/>
            <w:jc w:val="center"/>
          </w:pPr>
        </w:p>
      </w:tc>
      <w:tc>
        <w:tcPr>
          <w:tcW w:w="6521" w:type="dxa"/>
          <w:gridSpan w:val="4"/>
          <w:tcBorders>
            <w:bottom w:val="single" w:sz="24" w:space="0" w:color="2E74B5" w:themeColor="accent1" w:themeShade="BF"/>
          </w:tcBorders>
          <w:vAlign w:val="center"/>
        </w:tcPr>
        <w:p w14:paraId="3E3F1332" w14:textId="0BB19BBA" w:rsidR="000D3A42" w:rsidRPr="00810E7A" w:rsidRDefault="000D3A42" w:rsidP="000D3A42">
          <w:pPr>
            <w:pStyle w:val="Header"/>
            <w:tabs>
              <w:tab w:val="left" w:pos="9432"/>
            </w:tabs>
            <w:spacing w:before="0"/>
            <w:jc w:val="center"/>
          </w:pPr>
          <w:r w:rsidRPr="00810E7A">
            <w:rPr>
              <w:b/>
              <w:sz w:val="28"/>
              <w:szCs w:val="28"/>
            </w:rPr>
            <w:t>Support to Participation in Union Programmes</w:t>
          </w:r>
        </w:p>
      </w:tc>
    </w:tr>
  </w:tbl>
  <w:p w14:paraId="292BCB70" w14:textId="77777777" w:rsidR="000D3A42" w:rsidRPr="00452027" w:rsidRDefault="000D3A42" w:rsidP="00E124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43E4" w14:textId="77777777" w:rsidR="00E53F9B" w:rsidRDefault="00E53F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B05D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A2632"/>
    <w:multiLevelType w:val="hybridMultilevel"/>
    <w:tmpl w:val="16BA482C"/>
    <w:lvl w:ilvl="0" w:tplc="2000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" w15:restartNumberingAfterBreak="0">
    <w:nsid w:val="07AE4E97"/>
    <w:multiLevelType w:val="hybridMultilevel"/>
    <w:tmpl w:val="5CE2E198"/>
    <w:lvl w:ilvl="0" w:tplc="1EACFE60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77603"/>
    <w:multiLevelType w:val="hybridMultilevel"/>
    <w:tmpl w:val="3E8E3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46B2F"/>
    <w:multiLevelType w:val="hybridMultilevel"/>
    <w:tmpl w:val="42309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82604"/>
    <w:multiLevelType w:val="hybridMultilevel"/>
    <w:tmpl w:val="2F1EE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80C32"/>
    <w:multiLevelType w:val="hybridMultilevel"/>
    <w:tmpl w:val="F4D2AC8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B17B69"/>
    <w:multiLevelType w:val="hybridMultilevel"/>
    <w:tmpl w:val="83D4EA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122F7"/>
    <w:multiLevelType w:val="hybridMultilevel"/>
    <w:tmpl w:val="3A58D3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3296E"/>
    <w:multiLevelType w:val="hybridMultilevel"/>
    <w:tmpl w:val="5694D5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94EE9"/>
    <w:multiLevelType w:val="hybridMultilevel"/>
    <w:tmpl w:val="74A0B494"/>
    <w:lvl w:ilvl="0" w:tplc="1EACFE60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C678E"/>
    <w:multiLevelType w:val="hybridMultilevel"/>
    <w:tmpl w:val="235E4E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454373">
    <w:abstractNumId w:val="4"/>
  </w:num>
  <w:num w:numId="2" w16cid:durableId="2071807603">
    <w:abstractNumId w:val="10"/>
  </w:num>
  <w:num w:numId="3" w16cid:durableId="672537173">
    <w:abstractNumId w:val="2"/>
  </w:num>
  <w:num w:numId="4" w16cid:durableId="1936788722">
    <w:abstractNumId w:val="3"/>
  </w:num>
  <w:num w:numId="5" w16cid:durableId="1554387997">
    <w:abstractNumId w:val="0"/>
  </w:num>
  <w:num w:numId="6" w16cid:durableId="307639218">
    <w:abstractNumId w:val="0"/>
  </w:num>
  <w:num w:numId="7" w16cid:durableId="299111792">
    <w:abstractNumId w:val="6"/>
  </w:num>
  <w:num w:numId="8" w16cid:durableId="959268271">
    <w:abstractNumId w:val="1"/>
  </w:num>
  <w:num w:numId="9" w16cid:durableId="41826736">
    <w:abstractNumId w:val="8"/>
  </w:num>
  <w:num w:numId="10" w16cid:durableId="1839688437">
    <w:abstractNumId w:val="11"/>
  </w:num>
  <w:num w:numId="11" w16cid:durableId="151024775">
    <w:abstractNumId w:val="7"/>
  </w:num>
  <w:num w:numId="12" w16cid:durableId="1680621015">
    <w:abstractNumId w:val="5"/>
  </w:num>
  <w:num w:numId="13" w16cid:durableId="11781570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6D2"/>
    <w:rsid w:val="00013D64"/>
    <w:rsid w:val="00015EF7"/>
    <w:rsid w:val="00022950"/>
    <w:rsid w:val="00036FDD"/>
    <w:rsid w:val="00037406"/>
    <w:rsid w:val="000430FA"/>
    <w:rsid w:val="00051655"/>
    <w:rsid w:val="00054DD6"/>
    <w:rsid w:val="00060F26"/>
    <w:rsid w:val="00061247"/>
    <w:rsid w:val="00071948"/>
    <w:rsid w:val="000719DF"/>
    <w:rsid w:val="00081135"/>
    <w:rsid w:val="00081E15"/>
    <w:rsid w:val="0008453F"/>
    <w:rsid w:val="00090DD7"/>
    <w:rsid w:val="0009755B"/>
    <w:rsid w:val="000A3E57"/>
    <w:rsid w:val="000C1F20"/>
    <w:rsid w:val="000D3A42"/>
    <w:rsid w:val="000E327E"/>
    <w:rsid w:val="000E3670"/>
    <w:rsid w:val="000F67CD"/>
    <w:rsid w:val="000F73F6"/>
    <w:rsid w:val="000F7C8D"/>
    <w:rsid w:val="00100E63"/>
    <w:rsid w:val="00101610"/>
    <w:rsid w:val="001213FC"/>
    <w:rsid w:val="00121E02"/>
    <w:rsid w:val="001271A9"/>
    <w:rsid w:val="0013192F"/>
    <w:rsid w:val="00132CDD"/>
    <w:rsid w:val="00135A71"/>
    <w:rsid w:val="00137E04"/>
    <w:rsid w:val="001415E9"/>
    <w:rsid w:val="00141766"/>
    <w:rsid w:val="00152F02"/>
    <w:rsid w:val="00160596"/>
    <w:rsid w:val="001651FF"/>
    <w:rsid w:val="00194680"/>
    <w:rsid w:val="00196EDC"/>
    <w:rsid w:val="001A14E5"/>
    <w:rsid w:val="001A4EB2"/>
    <w:rsid w:val="001A5398"/>
    <w:rsid w:val="001A7798"/>
    <w:rsid w:val="001B423F"/>
    <w:rsid w:val="001B771A"/>
    <w:rsid w:val="001C0B72"/>
    <w:rsid w:val="001D416E"/>
    <w:rsid w:val="001E4D4B"/>
    <w:rsid w:val="0020431A"/>
    <w:rsid w:val="00206A65"/>
    <w:rsid w:val="002133BD"/>
    <w:rsid w:val="002166CF"/>
    <w:rsid w:val="00231531"/>
    <w:rsid w:val="002373F4"/>
    <w:rsid w:val="00241E07"/>
    <w:rsid w:val="00247736"/>
    <w:rsid w:val="00254EA4"/>
    <w:rsid w:val="00266363"/>
    <w:rsid w:val="002822AB"/>
    <w:rsid w:val="002872FE"/>
    <w:rsid w:val="002927D8"/>
    <w:rsid w:val="00293A47"/>
    <w:rsid w:val="002A0525"/>
    <w:rsid w:val="002B508E"/>
    <w:rsid w:val="002D2BCF"/>
    <w:rsid w:val="002E0EA4"/>
    <w:rsid w:val="002E1DC8"/>
    <w:rsid w:val="002F30AE"/>
    <w:rsid w:val="002F51FA"/>
    <w:rsid w:val="002F5E84"/>
    <w:rsid w:val="00305282"/>
    <w:rsid w:val="00307A2E"/>
    <w:rsid w:val="00310621"/>
    <w:rsid w:val="00315BCA"/>
    <w:rsid w:val="003214E9"/>
    <w:rsid w:val="00332069"/>
    <w:rsid w:val="003324EF"/>
    <w:rsid w:val="00354877"/>
    <w:rsid w:val="00356553"/>
    <w:rsid w:val="00367A07"/>
    <w:rsid w:val="0037289F"/>
    <w:rsid w:val="00381FFC"/>
    <w:rsid w:val="003A1680"/>
    <w:rsid w:val="003A2AF5"/>
    <w:rsid w:val="003C1BF1"/>
    <w:rsid w:val="003D20A2"/>
    <w:rsid w:val="003D2C4B"/>
    <w:rsid w:val="003E43D3"/>
    <w:rsid w:val="003E6A94"/>
    <w:rsid w:val="003F38FE"/>
    <w:rsid w:val="003F4FCE"/>
    <w:rsid w:val="003F7601"/>
    <w:rsid w:val="00402B5E"/>
    <w:rsid w:val="00416F1D"/>
    <w:rsid w:val="00421A15"/>
    <w:rsid w:val="00430D9C"/>
    <w:rsid w:val="004347A9"/>
    <w:rsid w:val="00442A79"/>
    <w:rsid w:val="00452027"/>
    <w:rsid w:val="004703C8"/>
    <w:rsid w:val="00481489"/>
    <w:rsid w:val="0048209F"/>
    <w:rsid w:val="00490F30"/>
    <w:rsid w:val="00493453"/>
    <w:rsid w:val="004B3190"/>
    <w:rsid w:val="004E158B"/>
    <w:rsid w:val="004F0F8A"/>
    <w:rsid w:val="004F4B7D"/>
    <w:rsid w:val="005133BE"/>
    <w:rsid w:val="00521AC5"/>
    <w:rsid w:val="00530668"/>
    <w:rsid w:val="005346D4"/>
    <w:rsid w:val="00534817"/>
    <w:rsid w:val="00534F38"/>
    <w:rsid w:val="00545463"/>
    <w:rsid w:val="00560E4C"/>
    <w:rsid w:val="00561826"/>
    <w:rsid w:val="00566769"/>
    <w:rsid w:val="00575275"/>
    <w:rsid w:val="00580515"/>
    <w:rsid w:val="00585C56"/>
    <w:rsid w:val="005862A5"/>
    <w:rsid w:val="005D419E"/>
    <w:rsid w:val="005D50AF"/>
    <w:rsid w:val="005E3DAF"/>
    <w:rsid w:val="005F1559"/>
    <w:rsid w:val="005F2700"/>
    <w:rsid w:val="00606AE2"/>
    <w:rsid w:val="00610619"/>
    <w:rsid w:val="0061253F"/>
    <w:rsid w:val="006223AF"/>
    <w:rsid w:val="0064186D"/>
    <w:rsid w:val="00663DD5"/>
    <w:rsid w:val="006659E0"/>
    <w:rsid w:val="006767CF"/>
    <w:rsid w:val="006773FE"/>
    <w:rsid w:val="0069237B"/>
    <w:rsid w:val="00694832"/>
    <w:rsid w:val="00695285"/>
    <w:rsid w:val="006B3FD1"/>
    <w:rsid w:val="006B5E51"/>
    <w:rsid w:val="006B7D7D"/>
    <w:rsid w:val="006C328E"/>
    <w:rsid w:val="006E351A"/>
    <w:rsid w:val="006F027C"/>
    <w:rsid w:val="00700F78"/>
    <w:rsid w:val="00701217"/>
    <w:rsid w:val="007149C4"/>
    <w:rsid w:val="00714CF6"/>
    <w:rsid w:val="00715546"/>
    <w:rsid w:val="00727B85"/>
    <w:rsid w:val="007319AA"/>
    <w:rsid w:val="00731B6D"/>
    <w:rsid w:val="007333D6"/>
    <w:rsid w:val="00743ABC"/>
    <w:rsid w:val="0074798E"/>
    <w:rsid w:val="00756E4E"/>
    <w:rsid w:val="00762A34"/>
    <w:rsid w:val="00767E5D"/>
    <w:rsid w:val="00773876"/>
    <w:rsid w:val="007750E1"/>
    <w:rsid w:val="0077675D"/>
    <w:rsid w:val="00780525"/>
    <w:rsid w:val="0078169D"/>
    <w:rsid w:val="00786BFC"/>
    <w:rsid w:val="0078755E"/>
    <w:rsid w:val="00792C50"/>
    <w:rsid w:val="0079766C"/>
    <w:rsid w:val="007B1692"/>
    <w:rsid w:val="007B3388"/>
    <w:rsid w:val="007C2A9C"/>
    <w:rsid w:val="007D2C5A"/>
    <w:rsid w:val="007E3813"/>
    <w:rsid w:val="007F4554"/>
    <w:rsid w:val="0080355E"/>
    <w:rsid w:val="00813A73"/>
    <w:rsid w:val="00816A24"/>
    <w:rsid w:val="00837C66"/>
    <w:rsid w:val="00844690"/>
    <w:rsid w:val="008466C1"/>
    <w:rsid w:val="00846906"/>
    <w:rsid w:val="00851CA2"/>
    <w:rsid w:val="008525B4"/>
    <w:rsid w:val="00872ED7"/>
    <w:rsid w:val="00891053"/>
    <w:rsid w:val="0089378D"/>
    <w:rsid w:val="00897BBA"/>
    <w:rsid w:val="008A6B0C"/>
    <w:rsid w:val="008D1360"/>
    <w:rsid w:val="008E2348"/>
    <w:rsid w:val="008E261F"/>
    <w:rsid w:val="00900739"/>
    <w:rsid w:val="00903A8B"/>
    <w:rsid w:val="00904660"/>
    <w:rsid w:val="00910FCB"/>
    <w:rsid w:val="0092725E"/>
    <w:rsid w:val="00931E83"/>
    <w:rsid w:val="00934206"/>
    <w:rsid w:val="009352B1"/>
    <w:rsid w:val="00941844"/>
    <w:rsid w:val="009551BE"/>
    <w:rsid w:val="00956487"/>
    <w:rsid w:val="00956617"/>
    <w:rsid w:val="009602C5"/>
    <w:rsid w:val="0096683F"/>
    <w:rsid w:val="00985C6A"/>
    <w:rsid w:val="00985C9B"/>
    <w:rsid w:val="00991E40"/>
    <w:rsid w:val="009A4A2B"/>
    <w:rsid w:val="009A55FC"/>
    <w:rsid w:val="009A7365"/>
    <w:rsid w:val="009B06F1"/>
    <w:rsid w:val="009B55F4"/>
    <w:rsid w:val="009C0E68"/>
    <w:rsid w:val="009C4981"/>
    <w:rsid w:val="009C5468"/>
    <w:rsid w:val="009D6B66"/>
    <w:rsid w:val="009D702E"/>
    <w:rsid w:val="009D71C8"/>
    <w:rsid w:val="009E3431"/>
    <w:rsid w:val="009F7437"/>
    <w:rsid w:val="00A062C2"/>
    <w:rsid w:val="00A06F38"/>
    <w:rsid w:val="00A06F8D"/>
    <w:rsid w:val="00A14485"/>
    <w:rsid w:val="00A205C3"/>
    <w:rsid w:val="00A327B8"/>
    <w:rsid w:val="00A36024"/>
    <w:rsid w:val="00A37E18"/>
    <w:rsid w:val="00A42FE1"/>
    <w:rsid w:val="00A5213E"/>
    <w:rsid w:val="00A61F46"/>
    <w:rsid w:val="00A65EA2"/>
    <w:rsid w:val="00A662B9"/>
    <w:rsid w:val="00A71411"/>
    <w:rsid w:val="00A72124"/>
    <w:rsid w:val="00A72E4E"/>
    <w:rsid w:val="00A75497"/>
    <w:rsid w:val="00A84FD5"/>
    <w:rsid w:val="00A86A0F"/>
    <w:rsid w:val="00A96D36"/>
    <w:rsid w:val="00A97F5D"/>
    <w:rsid w:val="00AA10B1"/>
    <w:rsid w:val="00AA5A53"/>
    <w:rsid w:val="00AA5B6E"/>
    <w:rsid w:val="00AB2940"/>
    <w:rsid w:val="00AB4728"/>
    <w:rsid w:val="00AC46D2"/>
    <w:rsid w:val="00AD47F3"/>
    <w:rsid w:val="00AD5593"/>
    <w:rsid w:val="00AE2B21"/>
    <w:rsid w:val="00B008E2"/>
    <w:rsid w:val="00B049D9"/>
    <w:rsid w:val="00B07122"/>
    <w:rsid w:val="00B1256B"/>
    <w:rsid w:val="00B1567F"/>
    <w:rsid w:val="00B17D6B"/>
    <w:rsid w:val="00B214E6"/>
    <w:rsid w:val="00B329C5"/>
    <w:rsid w:val="00B37ABF"/>
    <w:rsid w:val="00B61CFC"/>
    <w:rsid w:val="00B63EC1"/>
    <w:rsid w:val="00B71866"/>
    <w:rsid w:val="00B737BC"/>
    <w:rsid w:val="00B77364"/>
    <w:rsid w:val="00B823C9"/>
    <w:rsid w:val="00B84E6A"/>
    <w:rsid w:val="00B85944"/>
    <w:rsid w:val="00B92362"/>
    <w:rsid w:val="00BC153C"/>
    <w:rsid w:val="00BC701D"/>
    <w:rsid w:val="00BE56DD"/>
    <w:rsid w:val="00BF6497"/>
    <w:rsid w:val="00C01EE6"/>
    <w:rsid w:val="00C033F7"/>
    <w:rsid w:val="00C10309"/>
    <w:rsid w:val="00C10327"/>
    <w:rsid w:val="00C14761"/>
    <w:rsid w:val="00C27FAE"/>
    <w:rsid w:val="00C32F9B"/>
    <w:rsid w:val="00C37E1E"/>
    <w:rsid w:val="00C5391A"/>
    <w:rsid w:val="00C63C2C"/>
    <w:rsid w:val="00C64312"/>
    <w:rsid w:val="00C70598"/>
    <w:rsid w:val="00C707C0"/>
    <w:rsid w:val="00C7384D"/>
    <w:rsid w:val="00C850D9"/>
    <w:rsid w:val="00C917C2"/>
    <w:rsid w:val="00CA5442"/>
    <w:rsid w:val="00CA76D9"/>
    <w:rsid w:val="00CB0005"/>
    <w:rsid w:val="00CB006F"/>
    <w:rsid w:val="00CC446C"/>
    <w:rsid w:val="00CC525A"/>
    <w:rsid w:val="00CC777F"/>
    <w:rsid w:val="00CD22C8"/>
    <w:rsid w:val="00CD235B"/>
    <w:rsid w:val="00CF3941"/>
    <w:rsid w:val="00CF3D74"/>
    <w:rsid w:val="00CF5960"/>
    <w:rsid w:val="00CF64CA"/>
    <w:rsid w:val="00D22B8D"/>
    <w:rsid w:val="00D373A6"/>
    <w:rsid w:val="00D400CA"/>
    <w:rsid w:val="00D45349"/>
    <w:rsid w:val="00D55365"/>
    <w:rsid w:val="00D7357E"/>
    <w:rsid w:val="00DB12F1"/>
    <w:rsid w:val="00DB1767"/>
    <w:rsid w:val="00DB2009"/>
    <w:rsid w:val="00DB4683"/>
    <w:rsid w:val="00DC2EF4"/>
    <w:rsid w:val="00DD11D5"/>
    <w:rsid w:val="00DF21A7"/>
    <w:rsid w:val="00E03B65"/>
    <w:rsid w:val="00E079B5"/>
    <w:rsid w:val="00E124B3"/>
    <w:rsid w:val="00E13EE8"/>
    <w:rsid w:val="00E22E44"/>
    <w:rsid w:val="00E24FF2"/>
    <w:rsid w:val="00E33745"/>
    <w:rsid w:val="00E34593"/>
    <w:rsid w:val="00E42D6C"/>
    <w:rsid w:val="00E53902"/>
    <w:rsid w:val="00E53F9B"/>
    <w:rsid w:val="00E55A93"/>
    <w:rsid w:val="00E5796A"/>
    <w:rsid w:val="00E62DA0"/>
    <w:rsid w:val="00E7072A"/>
    <w:rsid w:val="00E75766"/>
    <w:rsid w:val="00E81FB1"/>
    <w:rsid w:val="00E90900"/>
    <w:rsid w:val="00EA649D"/>
    <w:rsid w:val="00EB0D98"/>
    <w:rsid w:val="00EB3320"/>
    <w:rsid w:val="00EB4950"/>
    <w:rsid w:val="00EB5008"/>
    <w:rsid w:val="00EC037B"/>
    <w:rsid w:val="00EC245E"/>
    <w:rsid w:val="00EC70E5"/>
    <w:rsid w:val="00EE5882"/>
    <w:rsid w:val="00EF6679"/>
    <w:rsid w:val="00F0203C"/>
    <w:rsid w:val="00F04948"/>
    <w:rsid w:val="00F05602"/>
    <w:rsid w:val="00F064DC"/>
    <w:rsid w:val="00F15FF7"/>
    <w:rsid w:val="00F23072"/>
    <w:rsid w:val="00F26F32"/>
    <w:rsid w:val="00F43A40"/>
    <w:rsid w:val="00F73466"/>
    <w:rsid w:val="00F76DE6"/>
    <w:rsid w:val="00F82E42"/>
    <w:rsid w:val="00F86EFD"/>
    <w:rsid w:val="00F93975"/>
    <w:rsid w:val="00F952EF"/>
    <w:rsid w:val="00F95BA8"/>
    <w:rsid w:val="00F97E6E"/>
    <w:rsid w:val="00FB162F"/>
    <w:rsid w:val="00FB555F"/>
    <w:rsid w:val="00FD0EA4"/>
    <w:rsid w:val="00FD6A09"/>
    <w:rsid w:val="00FD6AF5"/>
    <w:rsid w:val="00FE3EBA"/>
    <w:rsid w:val="00FF1BD6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812C624"/>
  <w15:chartTrackingRefBased/>
  <w15:docId w15:val="{D5302227-4A51-46D4-A978-920BB70E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692"/>
    <w:pPr>
      <w:spacing w:before="120"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F5D"/>
    <w:pPr>
      <w:keepNext/>
      <w:keepLines/>
      <w:pBdr>
        <w:bottom w:val="single" w:sz="4" w:space="1" w:color="auto"/>
      </w:pBdr>
      <w:outlineLvl w:val="0"/>
    </w:pPr>
    <w:rPr>
      <w:rFonts w:eastAsiaTheme="majorEastAsia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"/>
    <w:basedOn w:val="Normal"/>
    <w:link w:val="HeaderChar"/>
    <w:uiPriority w:val="99"/>
    <w:unhideWhenUsed/>
    <w:qFormat/>
    <w:rsid w:val="00F0494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aliases w:val="Car Char"/>
    <w:basedOn w:val="DefaultParagraphFont"/>
    <w:link w:val="Header"/>
    <w:uiPriority w:val="99"/>
    <w:qFormat/>
    <w:rsid w:val="00F04948"/>
  </w:style>
  <w:style w:type="paragraph" w:styleId="Footer">
    <w:name w:val="footer"/>
    <w:basedOn w:val="Normal"/>
    <w:link w:val="FooterChar"/>
    <w:uiPriority w:val="99"/>
    <w:unhideWhenUsed/>
    <w:rsid w:val="00F0494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948"/>
  </w:style>
  <w:style w:type="character" w:customStyle="1" w:styleId="Heading1Char">
    <w:name w:val="Heading 1 Char"/>
    <w:basedOn w:val="DefaultParagraphFont"/>
    <w:link w:val="Heading1"/>
    <w:uiPriority w:val="9"/>
    <w:rsid w:val="00A97F5D"/>
    <w:rPr>
      <w:rFonts w:ascii="Arial" w:eastAsiaTheme="majorEastAsia" w:hAnsi="Arial" w:cs="Arial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F5D"/>
    <w:pPr>
      <w:spacing w:before="840" w:after="840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A97F5D"/>
    <w:rPr>
      <w:rFonts w:ascii="Arial" w:hAnsi="Arial" w:cs="Arial"/>
      <w:b/>
    </w:rPr>
  </w:style>
  <w:style w:type="paragraph" w:customStyle="1" w:styleId="Betreff">
    <w:name w:val="Betreff"/>
    <w:basedOn w:val="Normal"/>
    <w:uiPriority w:val="2"/>
    <w:rsid w:val="0092725E"/>
    <w:pPr>
      <w:overflowPunct w:val="0"/>
      <w:autoSpaceDE w:val="0"/>
      <w:autoSpaceDN w:val="0"/>
      <w:adjustRightInd w:val="0"/>
      <w:spacing w:before="160" w:after="720" w:line="240" w:lineRule="auto"/>
      <w:contextualSpacing/>
      <w:textAlignment w:val="baseline"/>
    </w:pPr>
    <w:rPr>
      <w:rFonts w:eastAsia="Times New Roman" w:cs="Times New Roman"/>
      <w:sz w:val="21"/>
      <w:szCs w:val="20"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rsid w:val="0092725E"/>
    <w:rPr>
      <w:color w:val="808080"/>
    </w:rPr>
  </w:style>
  <w:style w:type="character" w:styleId="Hyperlink">
    <w:name w:val="Hyperlink"/>
    <w:basedOn w:val="DefaultParagraphFont"/>
    <w:semiHidden/>
    <w:rsid w:val="0092725E"/>
    <w:rPr>
      <w:color w:val="0000FF"/>
      <w:u w:val="single"/>
    </w:rPr>
  </w:style>
  <w:style w:type="character" w:customStyle="1" w:styleId="tlid-translation">
    <w:name w:val="tlid-translation"/>
    <w:basedOn w:val="DefaultParagraphFont"/>
    <w:rsid w:val="00A72E4E"/>
  </w:style>
  <w:style w:type="paragraph" w:styleId="BalloonText">
    <w:name w:val="Balloon Text"/>
    <w:basedOn w:val="Normal"/>
    <w:link w:val="BalloonTextChar"/>
    <w:uiPriority w:val="99"/>
    <w:semiHidden/>
    <w:unhideWhenUsed/>
    <w:rsid w:val="00A062C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2C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0528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5282"/>
    <w:pPr>
      <w:spacing w:before="0" w:after="160"/>
      <w:ind w:left="720"/>
      <w:contextualSpacing/>
    </w:pPr>
    <w:rPr>
      <w:rFonts w:asciiTheme="minorHAnsi" w:hAnsiTheme="minorHAnsi" w:cstheme="minorBidi"/>
      <w:lang w:val="en-US"/>
    </w:rPr>
  </w:style>
  <w:style w:type="paragraph" w:styleId="ListBullet">
    <w:name w:val="List Bullet"/>
    <w:basedOn w:val="Normal"/>
    <w:uiPriority w:val="99"/>
    <w:unhideWhenUsed/>
    <w:rsid w:val="003214E9"/>
    <w:pPr>
      <w:numPr>
        <w:numId w:val="5"/>
      </w:numPr>
      <w:tabs>
        <w:tab w:val="clear" w:pos="360"/>
      </w:tabs>
      <w:spacing w:before="0"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8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8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45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9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80972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82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cid:image005.png@01DABCB9.631122D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cmettin%20Tokur\Desktop\T_project_agenda_e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22DAF662757D4A96D549773FB8CBF8" ma:contentTypeVersion="10" ma:contentTypeDescription="Create a new document." ma:contentTypeScope="" ma:versionID="ff74628096ada7e8a002b08f5b0f8ae6">
  <xsd:schema xmlns:xsd="http://www.w3.org/2001/XMLSchema" xmlns:xs="http://www.w3.org/2001/XMLSchema" xmlns:p="http://schemas.microsoft.com/office/2006/metadata/properties" xmlns:ns2="18d75e1a-6bfe-4c33-9bdb-299c6e5d20b8" xmlns:ns3="b2d7b946-c419-410e-8337-7512f91f23ca" xmlns:ns4="18d75e1a-6bfe-4c33-9bdb-299c6e5d20b8" targetNamespace="http://schemas.microsoft.com/office/2006/metadata/properties" ma:root="true" ma:fieldsID="4cffd96afbba60d2d2e59fd341b96b66" ns4:_="" ns3:_="">
    <xsd:import namespace="18d75e1a-6bfe-4c33-9bdb-299c6e5d20b8"/>
    <xsd:import namespace="b2d7b946-c419-410e-8337-7512f91f23ca"/>
    <xsd:import namespace="18d75e1a-6bfe-4c33-9bdb-299c6e5d20b8"/>
    <xsd:element name="properties">
      <xsd:complexType>
        <xsd:sequence>
          <xsd:element name="documentManagement">
            <xsd:complexType>
              <xsd:all>
                <xsd:element ref="ns2:Document_x0020_State" minOccurs="0"/>
                <xsd:element ref="ns2:Document_x0020_Type" minOccurs="0"/>
                <xsd:element ref="ns2:Activity" minOccurs="0"/>
                <xsd:element ref="ns2:Project_x0020_Period" minOccurs="0"/>
                <xsd:element ref="ns3:Comments" minOccurs="0"/>
                <xsd:element ref="ns2:Activity_x003a_CalculatedProcess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75e1a-6bfe-4c33-9bdb-299c6e5d20b8" elementFormDefault="qualified">
    <xsd:import namespace="http://schemas.microsoft.com/office/2006/documentManagement/types"/>
    <xsd:import namespace="http://schemas.microsoft.com/office/infopath/2007/PartnerControls"/>
    <xsd:element name="Document_x0020_State" ma:index="2" nillable="true" ma:displayName="Document State" ma:list="f5144290-24fc-4741-9a79-485d3b40902a" ma:internalName="Document_x0020_State" ma:showField="Title">
      <xsd:simpleType>
        <xsd:restriction base="dms:Lookup"/>
      </xsd:simpleType>
    </xsd:element>
    <xsd:element name="Document_x0020_Type" ma:index="3" nillable="true" ma:displayName="Document Type" ma:list="6d32c017-d069-4f79-b183-501482b746f6" ma:internalName="Document_x0020_Type" ma:showField="Title">
      <xsd:simpleType>
        <xsd:restriction base="dms:Lookup"/>
      </xsd:simpleType>
    </xsd:element>
    <xsd:element name="Activity" ma:index="4" nillable="true" ma:displayName="Activity" ma:list="607e2ae9-39d4-4308-8e41-d2f58fba3329" ma:internalName="Activity" ma:showField="Title">
      <xsd:simpleType>
        <xsd:restriction base="dms:Lookup"/>
      </xsd:simpleType>
    </xsd:element>
    <xsd:element name="Project_x0020_Period" ma:index="5" nillable="true" ma:displayName="Project Period" ma:list="fce529be-f209-4606-a191-3ca46adb9f2a" ma:internalName="Project_x0020_Period" ma:showField="Title">
      <xsd:simpleType>
        <xsd:restriction base="dms:Lookup"/>
      </xsd:simpleType>
    </xsd:element>
    <xsd:element name="Activity_x003a_CalculatedProcess" ma:index="9" nillable="true" ma:displayName="Process" ma:list="607e2ae9-39d4-4308-8e41-d2f58fba3329" ma:internalName="Activity_x003a_CalculatedProcess" ma:readOnly="true" ma:showField="CalculatedProcess" ma:web="18d75e1a-6bfe-4c33-9bdb-299c6e5d20b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7b946-c419-410e-8337-7512f91f23ca" elementFormDefault="qualified">
    <xsd:import namespace="http://schemas.microsoft.com/office/2006/documentManagement/types"/>
    <xsd:import namespace="http://schemas.microsoft.com/office/infopath/2007/PartnerControls"/>
    <xsd:element name="Comments" ma:index="6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75e1a-6bfe-4c33-9bdb-299c6e5d2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tate xmlns="18d75e1a-6bfe-4c33-9bdb-299c6e5d20b8" xsi:nil="true"/>
    <Document_x0020_Type xmlns="18d75e1a-6bfe-4c33-9bdb-299c6e5d20b8">22</Document_x0020_Type>
    <Activity xmlns="18d75e1a-6bfe-4c33-9bdb-299c6e5d20b8">197</Activity>
    <Comments xmlns="b2d7b946-c419-410e-8337-7512f91f23ca" xsi:nil="true"/>
    <Project_x0020_Period xmlns="18d75e1a-6bfe-4c33-9bdb-299c6e5d20b8" xsi:nil="true"/>
  </documentManagement>
</p:properties>
</file>

<file path=customXml/itemProps1.xml><?xml version="1.0" encoding="utf-8"?>
<ds:datastoreItem xmlns:ds="http://schemas.openxmlformats.org/officeDocument/2006/customXml" ds:itemID="{706E168C-3F42-4C74-8209-65BEBE8615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880E2F-CB9A-4BAC-BCEA-2F574D56F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75e1a-6bfe-4c33-9bdb-299c6e5d20b8"/>
    <ds:schemaRef ds:uri="b2d7b946-c419-410e-8337-7512f91f2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6DAF24-91B7-4F0F-ABA6-4F6BA72AB3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723C90-A390-44D2-A7AD-81858212EF3F}">
  <ds:schemaRefs>
    <ds:schemaRef ds:uri="http://schemas.microsoft.com/office/2006/metadata/properties"/>
    <ds:schemaRef ds:uri="http://schemas.microsoft.com/office/infopath/2007/PartnerControls"/>
    <ds:schemaRef ds:uri="18d75e1a-6bfe-4c33-9bdb-299c6e5d20b8"/>
    <ds:schemaRef ds:uri="b2d7b946-c419-410e-8337-7512f91f23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T_project_agenda_eng</Template>
  <TotalTime>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</dc:creator>
  <cp:keywords/>
  <dc:description/>
  <cp:lastModifiedBy>Biljana Glisic</cp:lastModifiedBy>
  <cp:revision>6</cp:revision>
  <cp:lastPrinted>2024-06-13T10:13:00Z</cp:lastPrinted>
  <dcterms:created xsi:type="dcterms:W3CDTF">2025-11-17T12:02:00Z</dcterms:created>
  <dcterms:modified xsi:type="dcterms:W3CDTF">2025-11-17T12:13:00Z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0x0101004722DAF662757D4A96D549773FB8CBF8</vt:lpwstr>
  </property>
</Properties>
</file>